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9" w:rsidRPr="00956479" w:rsidRDefault="00761E5D" w:rsidP="00956479">
      <w:pPr>
        <w:pStyle w:val="Sansinterligne"/>
        <w:ind w:hanging="851"/>
        <w:rPr>
          <w:b/>
          <w:i/>
          <w:sz w:val="24"/>
          <w:szCs w:val="24"/>
          <w:u w:val="single"/>
        </w:rPr>
      </w:pPr>
      <w:r>
        <w:rPr>
          <w:b/>
          <w:i/>
          <w:noProof/>
          <w:sz w:val="24"/>
          <w:szCs w:val="24"/>
          <w:u w:val="single"/>
          <w:lang w:eastAsia="fr-FR"/>
        </w:rPr>
        <w:drawing>
          <wp:anchor distT="0" distB="0" distL="114300" distR="114300" simplePos="0" relativeHeight="251659264" behindDoc="1" locked="0" layoutInCell="1" allowOverlap="1">
            <wp:simplePos x="0" y="0"/>
            <wp:positionH relativeFrom="column">
              <wp:posOffset>2129790</wp:posOffset>
            </wp:positionH>
            <wp:positionV relativeFrom="paragraph">
              <wp:posOffset>22225</wp:posOffset>
            </wp:positionV>
            <wp:extent cx="1205865" cy="94869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5865" cy="948690"/>
                    </a:xfrm>
                    <a:prstGeom prst="rect">
                      <a:avLst/>
                    </a:prstGeom>
                    <a:noFill/>
                    <a:ln w="9525">
                      <a:noFill/>
                      <a:miter lim="800000"/>
                      <a:headEnd/>
                      <a:tailEnd/>
                    </a:ln>
                  </pic:spPr>
                </pic:pic>
              </a:graphicData>
            </a:graphic>
          </wp:anchor>
        </w:drawing>
      </w:r>
      <w:r w:rsidR="00F908D9" w:rsidRPr="00956479">
        <w:rPr>
          <w:b/>
          <w:i/>
          <w:sz w:val="24"/>
          <w:szCs w:val="24"/>
          <w:u w:val="single"/>
        </w:rPr>
        <w:t>Association Pour une Constituante</w:t>
      </w:r>
    </w:p>
    <w:p w:rsidR="00956479" w:rsidRDefault="00956479" w:rsidP="00956479">
      <w:pPr>
        <w:pStyle w:val="Sansinterligne"/>
        <w:ind w:hanging="851"/>
      </w:pPr>
      <w:r>
        <w:t>www.pourune constituante.fr</w:t>
      </w:r>
    </w:p>
    <w:p w:rsidR="00956479" w:rsidRPr="00956479" w:rsidRDefault="00956479" w:rsidP="00956479">
      <w:pPr>
        <w:pStyle w:val="Sansinterligne"/>
        <w:ind w:hanging="851"/>
      </w:pPr>
    </w:p>
    <w:p w:rsidR="00B522B2" w:rsidRDefault="00956479" w:rsidP="00B522B2">
      <w:pPr>
        <w:ind w:hanging="851"/>
        <w:rPr>
          <w:b/>
        </w:rPr>
      </w:pPr>
      <w:r>
        <w:rPr>
          <w:b/>
        </w:rPr>
        <w:t xml:space="preserve">Le </w:t>
      </w:r>
      <w:r w:rsidR="00C008C2" w:rsidRPr="00244F58">
        <w:rPr>
          <w:b/>
        </w:rPr>
        <w:t>Cercle de Bourges</w:t>
      </w:r>
      <w:r w:rsidR="00B522B2">
        <w:rPr>
          <w:b/>
        </w:rPr>
        <w:t xml:space="preserve"> </w:t>
      </w:r>
    </w:p>
    <w:p w:rsidR="00956479" w:rsidRPr="00443EAE" w:rsidRDefault="00956479" w:rsidP="00B522B2">
      <w:pPr>
        <w:ind w:hanging="851"/>
        <w:jc w:val="right"/>
        <w:rPr>
          <w:b/>
          <w:sz w:val="20"/>
          <w:szCs w:val="20"/>
        </w:rPr>
      </w:pPr>
      <w:r w:rsidRPr="00443EAE">
        <w:rPr>
          <w:rFonts w:ascii="Cambria" w:hAnsi="Cambria"/>
          <w:sz w:val="20"/>
          <w:szCs w:val="20"/>
        </w:rPr>
        <w:t xml:space="preserve">Bourges, le </w:t>
      </w:r>
      <w:r w:rsidR="00B31050" w:rsidRPr="00B31050">
        <w:rPr>
          <w:rFonts w:ascii="Cambria" w:hAnsi="Cambria"/>
          <w:sz w:val="20"/>
          <w:szCs w:val="20"/>
        </w:rPr>
        <w:t>1er octobre</w:t>
      </w:r>
      <w:r w:rsidRPr="00443EAE">
        <w:rPr>
          <w:rFonts w:ascii="Cambria" w:hAnsi="Cambria"/>
          <w:sz w:val="20"/>
          <w:szCs w:val="20"/>
        </w:rPr>
        <w:t xml:space="preserve"> 2016</w:t>
      </w:r>
    </w:p>
    <w:p w:rsidR="00956479" w:rsidRPr="00443EAE" w:rsidRDefault="00956479" w:rsidP="00956479">
      <w:pPr>
        <w:pStyle w:val="Sansinterligne"/>
        <w:jc w:val="right"/>
        <w:rPr>
          <w:rFonts w:ascii="Cambria" w:hAnsi="Cambria"/>
          <w:sz w:val="20"/>
          <w:szCs w:val="20"/>
        </w:rPr>
      </w:pPr>
      <w:r w:rsidRPr="00443EAE">
        <w:rPr>
          <w:rFonts w:ascii="Cambria" w:hAnsi="Cambria"/>
          <w:sz w:val="20"/>
          <w:szCs w:val="20"/>
        </w:rPr>
        <w:t>Aux Associations V</w:t>
      </w:r>
      <w:r w:rsidR="00C008C2" w:rsidRPr="00443EAE">
        <w:rPr>
          <w:rFonts w:ascii="Cambria" w:hAnsi="Cambria"/>
          <w:sz w:val="20"/>
          <w:szCs w:val="20"/>
        </w:rPr>
        <w:t xml:space="preserve">ierzonnaises </w:t>
      </w:r>
    </w:p>
    <w:p w:rsidR="00F908D9" w:rsidRDefault="00956479" w:rsidP="00956479">
      <w:pPr>
        <w:pStyle w:val="Sansinterligne"/>
        <w:jc w:val="right"/>
        <w:rPr>
          <w:rFonts w:ascii="Cambria" w:hAnsi="Cambria"/>
          <w:sz w:val="20"/>
          <w:szCs w:val="20"/>
        </w:rPr>
      </w:pPr>
      <w:r w:rsidRPr="00443EAE">
        <w:rPr>
          <w:rFonts w:ascii="Cambria" w:hAnsi="Cambria"/>
          <w:sz w:val="20"/>
          <w:szCs w:val="20"/>
        </w:rPr>
        <w:t>et du Pays de Vierzon</w:t>
      </w:r>
    </w:p>
    <w:p w:rsidR="00C008C2" w:rsidRPr="00443EAE" w:rsidRDefault="00C008C2" w:rsidP="00956479">
      <w:pPr>
        <w:pStyle w:val="Sansinterligne"/>
        <w:ind w:left="567"/>
        <w:rPr>
          <w:rFonts w:ascii="Cambria" w:hAnsi="Cambria"/>
          <w:sz w:val="20"/>
          <w:szCs w:val="20"/>
        </w:rPr>
      </w:pPr>
    </w:p>
    <w:p w:rsidR="00956479" w:rsidRPr="00443EAE" w:rsidRDefault="00C008C2" w:rsidP="00956479">
      <w:pPr>
        <w:ind w:left="567"/>
        <w:jc w:val="both"/>
        <w:rPr>
          <w:rFonts w:ascii="Cambria" w:hAnsi="Cambria"/>
          <w:sz w:val="20"/>
          <w:szCs w:val="20"/>
        </w:rPr>
      </w:pPr>
      <w:r w:rsidRPr="00443EAE">
        <w:rPr>
          <w:rFonts w:ascii="Cambria" w:hAnsi="Cambria"/>
          <w:sz w:val="20"/>
          <w:szCs w:val="20"/>
        </w:rPr>
        <w:t>Amis associatifs,</w:t>
      </w:r>
    </w:p>
    <w:p w:rsidR="00C008C2" w:rsidRDefault="00280939" w:rsidP="00956479">
      <w:pPr>
        <w:ind w:left="567"/>
        <w:jc w:val="both"/>
        <w:rPr>
          <w:rFonts w:ascii="Cambria" w:hAnsi="Cambria"/>
          <w:b/>
          <w:i/>
          <w:sz w:val="20"/>
          <w:szCs w:val="20"/>
        </w:rPr>
      </w:pPr>
      <w:r>
        <w:rPr>
          <w:rFonts w:ascii="Cambria" w:hAnsi="Cambria"/>
          <w:sz w:val="20"/>
          <w:szCs w:val="20"/>
        </w:rPr>
        <w:t xml:space="preserve">Par lettre du 12 mai dernier, nous vous avons informés d'une initiative que nous souhaitons conduire à Vierzon, sur le thème : </w:t>
      </w:r>
      <w:r w:rsidRPr="00280939">
        <w:rPr>
          <w:rFonts w:ascii="Cambria" w:hAnsi="Cambria"/>
          <w:b/>
          <w:i/>
          <w:sz w:val="20"/>
          <w:szCs w:val="20"/>
        </w:rPr>
        <w:t>Comment réinventer la démocratie ?</w:t>
      </w:r>
    </w:p>
    <w:p w:rsidR="00280939" w:rsidRDefault="00B31050" w:rsidP="00956479">
      <w:pPr>
        <w:ind w:left="567"/>
        <w:jc w:val="both"/>
        <w:rPr>
          <w:rFonts w:ascii="Cambria" w:hAnsi="Cambria"/>
          <w:sz w:val="20"/>
          <w:szCs w:val="20"/>
        </w:rPr>
      </w:pPr>
      <w:r>
        <w:rPr>
          <w:rFonts w:ascii="Cambria" w:hAnsi="Cambria"/>
          <w:sz w:val="20"/>
          <w:szCs w:val="20"/>
        </w:rPr>
        <w:t>Face à l'approfondissement de la crise de la démocratie, face à l'impression de ne pas être représentés, n</w:t>
      </w:r>
      <w:r w:rsidR="00280939">
        <w:rPr>
          <w:rFonts w:ascii="Cambria" w:hAnsi="Cambria"/>
          <w:sz w:val="20"/>
          <w:szCs w:val="20"/>
        </w:rPr>
        <w:t xml:space="preserve">otre association propose aux citoyens d'exprimer leurs avis et leurs volontés, de se réunir pour dire </w:t>
      </w:r>
      <w:r>
        <w:rPr>
          <w:rFonts w:ascii="Cambria" w:hAnsi="Cambria"/>
          <w:sz w:val="20"/>
          <w:szCs w:val="20"/>
        </w:rPr>
        <w:t>ou</w:t>
      </w:r>
      <w:r w:rsidR="00280939">
        <w:rPr>
          <w:rFonts w:ascii="Cambria" w:hAnsi="Cambria"/>
          <w:sz w:val="20"/>
          <w:szCs w:val="20"/>
        </w:rPr>
        <w:t xml:space="preserve"> écrire leurs exigences qui </w:t>
      </w:r>
      <w:r>
        <w:rPr>
          <w:rFonts w:ascii="Cambria" w:hAnsi="Cambria"/>
          <w:sz w:val="20"/>
          <w:szCs w:val="20"/>
        </w:rPr>
        <w:t>seront collectées.</w:t>
      </w:r>
    </w:p>
    <w:p w:rsidR="00280939" w:rsidRDefault="00280939" w:rsidP="00956479">
      <w:pPr>
        <w:ind w:left="567"/>
        <w:jc w:val="both"/>
        <w:rPr>
          <w:rFonts w:ascii="Cambria" w:hAnsi="Cambria"/>
          <w:sz w:val="20"/>
          <w:szCs w:val="20"/>
        </w:rPr>
      </w:pPr>
      <w:r>
        <w:rPr>
          <w:rFonts w:ascii="Cambria" w:hAnsi="Cambria"/>
          <w:sz w:val="20"/>
          <w:szCs w:val="20"/>
        </w:rPr>
        <w:t>Notre but est de reconquérir un espace de parole et d'action démocratique.</w:t>
      </w:r>
    </w:p>
    <w:p w:rsidR="00280939" w:rsidRDefault="00280939" w:rsidP="00956479">
      <w:pPr>
        <w:ind w:left="567"/>
        <w:jc w:val="both"/>
        <w:rPr>
          <w:rFonts w:ascii="Cambria" w:hAnsi="Cambria"/>
          <w:sz w:val="20"/>
          <w:szCs w:val="20"/>
        </w:rPr>
      </w:pPr>
      <w:r>
        <w:rPr>
          <w:rFonts w:ascii="Cambria" w:hAnsi="Cambria"/>
          <w:sz w:val="20"/>
          <w:szCs w:val="20"/>
        </w:rPr>
        <w:t>Notre réunion de présentation le 24 mai dernier au "café repaire" à l'Auberge de Jeunesse, a permis à plus de soixante</w:t>
      </w:r>
      <w:r w:rsidR="00561207">
        <w:rPr>
          <w:rFonts w:ascii="Cambria" w:hAnsi="Cambria"/>
          <w:sz w:val="20"/>
          <w:szCs w:val="20"/>
        </w:rPr>
        <w:t>-dix</w:t>
      </w:r>
      <w:r>
        <w:rPr>
          <w:rFonts w:ascii="Cambria" w:hAnsi="Cambria"/>
          <w:sz w:val="20"/>
          <w:szCs w:val="20"/>
        </w:rPr>
        <w:t xml:space="preserve"> personnes d'avoir d</w:t>
      </w:r>
      <w:r w:rsidR="00B31050">
        <w:rPr>
          <w:rFonts w:ascii="Cambria" w:hAnsi="Cambria"/>
          <w:sz w:val="20"/>
          <w:szCs w:val="20"/>
        </w:rPr>
        <w:t>es échanges fructueux. Il s'agit</w:t>
      </w:r>
      <w:r>
        <w:rPr>
          <w:rFonts w:ascii="Cambria" w:hAnsi="Cambria"/>
          <w:sz w:val="20"/>
          <w:szCs w:val="20"/>
        </w:rPr>
        <w:t xml:space="preserve"> maintenant "d'entrer dans le vif du sujet" !</w:t>
      </w:r>
    </w:p>
    <w:p w:rsidR="000714A5" w:rsidRPr="00443EAE" w:rsidRDefault="00280939" w:rsidP="00956479">
      <w:pPr>
        <w:ind w:left="567"/>
        <w:jc w:val="both"/>
        <w:rPr>
          <w:rFonts w:ascii="Cambria" w:hAnsi="Cambria"/>
          <w:sz w:val="20"/>
          <w:szCs w:val="20"/>
        </w:rPr>
      </w:pPr>
      <w:r>
        <w:rPr>
          <w:rFonts w:ascii="Cambria" w:hAnsi="Cambria"/>
          <w:sz w:val="20"/>
          <w:szCs w:val="20"/>
        </w:rPr>
        <w:t>Nous vous rappelons le calendrier de nos initiatives d'octobre 2016 à janvier 2017. Q</w:t>
      </w:r>
      <w:r w:rsidR="00956479" w:rsidRPr="00443EAE">
        <w:rPr>
          <w:rFonts w:ascii="Cambria" w:hAnsi="Cambria"/>
          <w:sz w:val="20"/>
          <w:szCs w:val="20"/>
        </w:rPr>
        <w:t xml:space="preserve">uatre </w:t>
      </w:r>
      <w:r w:rsidR="00F908D9" w:rsidRPr="00443EAE">
        <w:rPr>
          <w:rFonts w:ascii="Cambria" w:hAnsi="Cambria"/>
          <w:sz w:val="20"/>
          <w:szCs w:val="20"/>
        </w:rPr>
        <w:t>tables rondes</w:t>
      </w:r>
      <w:r w:rsidR="00B522B2" w:rsidRPr="00443EAE">
        <w:rPr>
          <w:rFonts w:ascii="Cambria" w:hAnsi="Cambria"/>
          <w:sz w:val="20"/>
          <w:szCs w:val="20"/>
        </w:rPr>
        <w:t xml:space="preserve"> qui auront </w:t>
      </w:r>
      <w:r w:rsidR="00B0121F">
        <w:rPr>
          <w:rFonts w:ascii="Cambria" w:hAnsi="Cambria"/>
          <w:sz w:val="20"/>
          <w:szCs w:val="20"/>
        </w:rPr>
        <w:t xml:space="preserve">toutes </w:t>
      </w:r>
      <w:r w:rsidR="00B522B2" w:rsidRPr="00443EAE">
        <w:rPr>
          <w:rFonts w:ascii="Cambria" w:hAnsi="Cambria"/>
          <w:sz w:val="20"/>
          <w:szCs w:val="20"/>
        </w:rPr>
        <w:t xml:space="preserve">lieu à la </w:t>
      </w:r>
      <w:r w:rsidR="00B522B2" w:rsidRPr="00280939">
        <w:rPr>
          <w:rFonts w:ascii="Cambria" w:hAnsi="Cambria"/>
          <w:b/>
          <w:sz w:val="20"/>
          <w:szCs w:val="20"/>
        </w:rPr>
        <w:t>Maison des associations</w:t>
      </w:r>
      <w:r w:rsidR="00B522B2" w:rsidRPr="00443EAE">
        <w:rPr>
          <w:rFonts w:ascii="Cambria" w:hAnsi="Cambria"/>
          <w:sz w:val="20"/>
          <w:szCs w:val="20"/>
        </w:rPr>
        <w:t xml:space="preserve">, </w:t>
      </w:r>
      <w:r w:rsidR="00B522B2" w:rsidRPr="00280939">
        <w:rPr>
          <w:rFonts w:ascii="Cambria" w:hAnsi="Cambria"/>
          <w:i/>
          <w:sz w:val="20"/>
          <w:szCs w:val="20"/>
        </w:rPr>
        <w:t>ancienne école primaire Langevin-Wallon,</w:t>
      </w:r>
      <w:r w:rsidR="00B522B2" w:rsidRPr="00443EAE">
        <w:rPr>
          <w:rFonts w:ascii="Cambria" w:hAnsi="Cambria"/>
          <w:sz w:val="20"/>
          <w:szCs w:val="20"/>
        </w:rPr>
        <w:t xml:space="preserve"> </w:t>
      </w:r>
      <w:r w:rsidR="00B522B2" w:rsidRPr="00280939">
        <w:rPr>
          <w:rFonts w:ascii="Cambria" w:hAnsi="Cambria"/>
          <w:b/>
          <w:sz w:val="20"/>
          <w:szCs w:val="20"/>
        </w:rPr>
        <w:t>rue Félix Pyat</w:t>
      </w:r>
      <w:r w:rsidR="00B522B2" w:rsidRPr="00443EAE">
        <w:rPr>
          <w:rFonts w:ascii="Cambria" w:hAnsi="Cambria"/>
          <w:sz w:val="20"/>
          <w:szCs w:val="20"/>
        </w:rPr>
        <w:t xml:space="preserve">, </w:t>
      </w:r>
      <w:r w:rsidR="00F908D9" w:rsidRPr="00443EAE">
        <w:rPr>
          <w:rFonts w:ascii="Cambria" w:hAnsi="Cambria"/>
          <w:sz w:val="20"/>
          <w:szCs w:val="20"/>
        </w:rPr>
        <w:t xml:space="preserve"> aborder</w:t>
      </w:r>
      <w:r w:rsidR="004B60BF">
        <w:rPr>
          <w:rFonts w:ascii="Cambria" w:hAnsi="Cambria"/>
          <w:sz w:val="20"/>
          <w:szCs w:val="20"/>
        </w:rPr>
        <w:t>ont</w:t>
      </w:r>
      <w:r w:rsidR="000714A5" w:rsidRPr="00443EAE">
        <w:rPr>
          <w:rFonts w:ascii="Cambria" w:hAnsi="Cambria"/>
          <w:sz w:val="20"/>
          <w:szCs w:val="20"/>
        </w:rPr>
        <w:t xml:space="preserve"> les quatre questions suivantes :</w:t>
      </w: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12 octobre, à 19 heures :</w:t>
      </w:r>
    </w:p>
    <w:p w:rsidR="000714A5" w:rsidRPr="00B31050" w:rsidRDefault="00761E5D" w:rsidP="00B522B2">
      <w:pPr>
        <w:pStyle w:val="Sansinterligne"/>
        <w:ind w:left="567"/>
        <w:rPr>
          <w:rFonts w:ascii="Cambria" w:hAnsi="Cambria"/>
          <w:b/>
          <w:sz w:val="18"/>
          <w:szCs w:val="18"/>
        </w:rPr>
      </w:pPr>
      <w:r w:rsidRPr="00B31050">
        <w:rPr>
          <w:rFonts w:ascii="Cambria" w:hAnsi="Cambria"/>
          <w:b/>
          <w:i/>
          <w:sz w:val="18"/>
          <w:szCs w:val="18"/>
        </w:rPr>
        <w:tab/>
      </w:r>
      <w:r w:rsidR="00280939" w:rsidRPr="00B31050">
        <w:rPr>
          <w:rFonts w:ascii="Cambria" w:hAnsi="Cambria"/>
          <w:b/>
          <w:i/>
          <w:sz w:val="18"/>
          <w:szCs w:val="18"/>
        </w:rPr>
        <w:t xml:space="preserve">             </w:t>
      </w:r>
      <w:r w:rsidR="000714A5" w:rsidRPr="00B31050">
        <w:rPr>
          <w:rFonts w:ascii="Cambria" w:hAnsi="Cambria"/>
          <w:b/>
          <w:sz w:val="18"/>
          <w:szCs w:val="18"/>
        </w:rPr>
        <w:t>Comment assurer la participation des citoyens et une réelle représentation du pays ?</w:t>
      </w:r>
    </w:p>
    <w:p w:rsidR="00B522B2" w:rsidRPr="00B31050" w:rsidRDefault="00B522B2" w:rsidP="00B522B2">
      <w:pPr>
        <w:pStyle w:val="Sansinterligne"/>
        <w:ind w:left="567"/>
        <w:rPr>
          <w:rFonts w:ascii="Cambria" w:hAnsi="Cambria"/>
          <w:b/>
          <w:sz w:val="18"/>
          <w:szCs w:val="18"/>
        </w:rPr>
      </w:pP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9 novembre, à 19 heures :</w:t>
      </w:r>
    </w:p>
    <w:p w:rsidR="000714A5" w:rsidRPr="00B31050" w:rsidRDefault="00280939" w:rsidP="00B522B2">
      <w:pPr>
        <w:pStyle w:val="Sansinterligne"/>
        <w:ind w:left="567"/>
        <w:rPr>
          <w:rFonts w:ascii="Cambria" w:hAnsi="Cambria"/>
          <w:b/>
          <w:sz w:val="18"/>
          <w:szCs w:val="18"/>
        </w:rPr>
      </w:pPr>
      <w:r w:rsidRPr="00B31050">
        <w:rPr>
          <w:rFonts w:ascii="Cambria" w:hAnsi="Cambria"/>
          <w:b/>
          <w:i/>
          <w:sz w:val="18"/>
          <w:szCs w:val="18"/>
        </w:rPr>
        <w:t xml:space="preserve">               </w:t>
      </w:r>
      <w:r w:rsidR="000714A5" w:rsidRPr="00B31050">
        <w:rPr>
          <w:rFonts w:ascii="Cambria" w:hAnsi="Cambria"/>
          <w:b/>
          <w:sz w:val="18"/>
          <w:szCs w:val="18"/>
        </w:rPr>
        <w:t xml:space="preserve">Comment garantir la séparation </w:t>
      </w:r>
      <w:r w:rsidR="00CF52DB" w:rsidRPr="00B31050">
        <w:rPr>
          <w:rFonts w:ascii="Cambria" w:hAnsi="Cambria"/>
          <w:b/>
          <w:sz w:val="18"/>
          <w:szCs w:val="18"/>
        </w:rPr>
        <w:t xml:space="preserve">et l'équilibre </w:t>
      </w:r>
      <w:r w:rsidR="000714A5" w:rsidRPr="00B31050">
        <w:rPr>
          <w:rFonts w:ascii="Cambria" w:hAnsi="Cambria"/>
          <w:b/>
          <w:sz w:val="18"/>
          <w:szCs w:val="18"/>
        </w:rPr>
        <w:t>des pouvoirs ?</w:t>
      </w:r>
    </w:p>
    <w:p w:rsidR="00B522B2" w:rsidRPr="00B31050" w:rsidRDefault="00B522B2" w:rsidP="00B522B2">
      <w:pPr>
        <w:pStyle w:val="Sansinterligne"/>
        <w:ind w:left="567"/>
        <w:rPr>
          <w:rFonts w:ascii="Cambria" w:hAnsi="Cambria"/>
          <w:b/>
          <w:sz w:val="18"/>
          <w:szCs w:val="18"/>
        </w:rPr>
      </w:pP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7 décembre à 19 heures :</w:t>
      </w:r>
    </w:p>
    <w:p w:rsidR="000714A5" w:rsidRPr="00B31050" w:rsidRDefault="00761E5D" w:rsidP="00B522B2">
      <w:pPr>
        <w:pStyle w:val="Sansinterligne"/>
        <w:ind w:left="567"/>
        <w:rPr>
          <w:rFonts w:ascii="Cambria" w:hAnsi="Cambria"/>
          <w:b/>
          <w:sz w:val="18"/>
          <w:szCs w:val="18"/>
        </w:rPr>
      </w:pPr>
      <w:r w:rsidRPr="00B31050">
        <w:rPr>
          <w:rFonts w:ascii="Cambria" w:hAnsi="Cambria"/>
          <w:b/>
          <w:i/>
          <w:sz w:val="18"/>
          <w:szCs w:val="18"/>
        </w:rPr>
        <w:tab/>
      </w:r>
      <w:r w:rsidR="00280939" w:rsidRPr="00B31050">
        <w:rPr>
          <w:rFonts w:ascii="Cambria" w:hAnsi="Cambria"/>
          <w:b/>
          <w:i/>
          <w:sz w:val="18"/>
          <w:szCs w:val="18"/>
        </w:rPr>
        <w:t xml:space="preserve">             </w:t>
      </w:r>
      <w:r w:rsidR="000714A5" w:rsidRPr="00B31050">
        <w:rPr>
          <w:rFonts w:ascii="Cambria" w:hAnsi="Cambria"/>
          <w:b/>
          <w:sz w:val="18"/>
          <w:szCs w:val="18"/>
        </w:rPr>
        <w:t>Comment rendre effective la devise de la République ?</w:t>
      </w:r>
    </w:p>
    <w:p w:rsidR="00B522B2" w:rsidRPr="00B31050" w:rsidRDefault="00B522B2" w:rsidP="00B522B2">
      <w:pPr>
        <w:pStyle w:val="Sansinterligne"/>
        <w:ind w:left="567"/>
        <w:rPr>
          <w:rFonts w:ascii="Cambria" w:hAnsi="Cambria"/>
          <w:b/>
          <w:sz w:val="18"/>
          <w:szCs w:val="18"/>
        </w:rPr>
      </w:pP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11 janvier 2017, à 19 heures :</w:t>
      </w:r>
    </w:p>
    <w:p w:rsidR="000714A5" w:rsidRPr="00B31050" w:rsidRDefault="00761E5D" w:rsidP="00B522B2">
      <w:pPr>
        <w:pStyle w:val="Sansinterligne"/>
        <w:ind w:left="567"/>
        <w:rPr>
          <w:rFonts w:ascii="Cambria" w:hAnsi="Cambria"/>
          <w:b/>
          <w:sz w:val="18"/>
          <w:szCs w:val="18"/>
        </w:rPr>
      </w:pPr>
      <w:r w:rsidRPr="00B31050">
        <w:rPr>
          <w:rFonts w:ascii="Cambria" w:hAnsi="Cambria"/>
          <w:b/>
          <w:i/>
          <w:sz w:val="18"/>
          <w:szCs w:val="18"/>
        </w:rPr>
        <w:tab/>
      </w:r>
      <w:r w:rsidR="00280939" w:rsidRPr="00B31050">
        <w:rPr>
          <w:rFonts w:ascii="Cambria" w:hAnsi="Cambria"/>
          <w:b/>
          <w:i/>
          <w:sz w:val="18"/>
          <w:szCs w:val="18"/>
        </w:rPr>
        <w:t xml:space="preserve">             </w:t>
      </w:r>
      <w:r w:rsidR="00CF52DB" w:rsidRPr="00B31050">
        <w:rPr>
          <w:rFonts w:ascii="Cambria" w:hAnsi="Cambria"/>
          <w:b/>
          <w:sz w:val="18"/>
          <w:szCs w:val="18"/>
        </w:rPr>
        <w:t>Europe, a</w:t>
      </w:r>
      <w:r w:rsidR="000714A5" w:rsidRPr="00B31050">
        <w:rPr>
          <w:rFonts w:ascii="Cambria" w:hAnsi="Cambria"/>
          <w:b/>
          <w:sz w:val="18"/>
          <w:szCs w:val="18"/>
        </w:rPr>
        <w:t>lliances et traités internationaux : quel contrôle populaire ?</w:t>
      </w:r>
    </w:p>
    <w:p w:rsidR="00B0121F" w:rsidRDefault="00B0121F" w:rsidP="00B522B2">
      <w:pPr>
        <w:pStyle w:val="Sansinterligne"/>
        <w:ind w:left="567"/>
        <w:rPr>
          <w:rFonts w:ascii="Cambria" w:hAnsi="Cambria"/>
          <w:b/>
          <w:sz w:val="20"/>
          <w:szCs w:val="20"/>
        </w:rPr>
      </w:pPr>
    </w:p>
    <w:p w:rsidR="00B522B2" w:rsidRPr="00B31050" w:rsidRDefault="00B0121F" w:rsidP="00B0121F">
      <w:pPr>
        <w:pStyle w:val="Sansinterligne"/>
        <w:ind w:left="567"/>
        <w:jc w:val="both"/>
        <w:rPr>
          <w:rFonts w:ascii="Cambria" w:hAnsi="Cambria"/>
          <w:i/>
        </w:rPr>
      </w:pPr>
      <w:r w:rsidRPr="00B31050">
        <w:rPr>
          <w:rFonts w:ascii="Cambria" w:hAnsi="Cambria"/>
        </w:rPr>
        <w:t xml:space="preserve">Pour la première table ronde du </w:t>
      </w:r>
      <w:r w:rsidRPr="00B31050">
        <w:rPr>
          <w:rFonts w:ascii="Cambria" w:hAnsi="Cambria"/>
          <w:b/>
          <w:u w:val="single"/>
        </w:rPr>
        <w:t>mercredi 12 octobre,</w:t>
      </w:r>
      <w:r w:rsidRPr="00B31050">
        <w:rPr>
          <w:rFonts w:ascii="Cambria" w:hAnsi="Cambria"/>
        </w:rPr>
        <w:t xml:space="preserve"> traitant des conditions </w:t>
      </w:r>
      <w:r w:rsidRPr="00B31050">
        <w:rPr>
          <w:rFonts w:ascii="Cambria" w:hAnsi="Cambria"/>
          <w:b/>
          <w:i/>
        </w:rPr>
        <w:t>pour assurer la</w:t>
      </w:r>
      <w:r w:rsidRPr="00B31050">
        <w:rPr>
          <w:rFonts w:ascii="Cambria" w:hAnsi="Cambria"/>
        </w:rPr>
        <w:t xml:space="preserve"> </w:t>
      </w:r>
      <w:r w:rsidRPr="00B31050">
        <w:rPr>
          <w:rFonts w:ascii="Cambria" w:hAnsi="Cambria"/>
          <w:b/>
          <w:i/>
        </w:rPr>
        <w:t>participation des citoyens et une réelle représentation du pays</w:t>
      </w:r>
      <w:r w:rsidRPr="00B31050">
        <w:rPr>
          <w:rFonts w:ascii="Cambria" w:hAnsi="Cambria"/>
        </w:rPr>
        <w:t xml:space="preserve">, nous </w:t>
      </w:r>
      <w:r w:rsidR="00B31050" w:rsidRPr="00B31050">
        <w:rPr>
          <w:rFonts w:ascii="Cambria" w:hAnsi="Cambria"/>
        </w:rPr>
        <w:t>échangerons</w:t>
      </w:r>
      <w:r w:rsidRPr="00B31050">
        <w:rPr>
          <w:rFonts w:ascii="Cambria" w:hAnsi="Cambria"/>
        </w:rPr>
        <w:t xml:space="preserve"> sur la représentation des citoyens à différents niveaux, </w:t>
      </w:r>
      <w:r w:rsidR="00B31050" w:rsidRPr="00B31050">
        <w:rPr>
          <w:rFonts w:ascii="Cambria" w:hAnsi="Cambria"/>
          <w:b/>
          <w:i/>
        </w:rPr>
        <w:t>au niveau politique</w:t>
      </w:r>
      <w:r w:rsidR="00B31050" w:rsidRPr="00B31050">
        <w:rPr>
          <w:rFonts w:ascii="Cambria" w:hAnsi="Cambria"/>
        </w:rPr>
        <w:t xml:space="preserve"> </w:t>
      </w:r>
      <w:r w:rsidR="00B31050">
        <w:rPr>
          <w:rFonts w:ascii="Cambria" w:hAnsi="Cambria"/>
        </w:rPr>
        <w:t xml:space="preserve"> </w:t>
      </w:r>
      <w:r w:rsidR="00B31050" w:rsidRPr="00B31050">
        <w:rPr>
          <w:rFonts w:ascii="Cambria" w:hAnsi="Cambria"/>
        </w:rPr>
        <w:t xml:space="preserve">à tous les échelons : les communes, les communautés de communes, les cantons, les départements, les régions, le parlement national, européen..., mais aussi </w:t>
      </w:r>
      <w:r w:rsidRPr="00B31050">
        <w:rPr>
          <w:rFonts w:ascii="Cambria" w:hAnsi="Cambria"/>
        </w:rPr>
        <w:t xml:space="preserve">dans les entreprises, les syndicats, au sein des quartiers, dans les multiples associations de la vie quotidienne </w:t>
      </w:r>
      <w:r w:rsidRPr="00B31050">
        <w:rPr>
          <w:rFonts w:ascii="Cambria" w:hAnsi="Cambria"/>
          <w:i/>
        </w:rPr>
        <w:t>(parents d'élèves, usagers des</w:t>
      </w:r>
      <w:r w:rsidRPr="00B31050">
        <w:rPr>
          <w:rFonts w:ascii="Cambria" w:hAnsi="Cambria"/>
        </w:rPr>
        <w:t xml:space="preserve"> </w:t>
      </w:r>
      <w:r w:rsidRPr="00B31050">
        <w:rPr>
          <w:rFonts w:ascii="Cambria" w:hAnsi="Cambria"/>
          <w:i/>
        </w:rPr>
        <w:t>services publics, environnement, santé, culture, sport, loisirs...)</w:t>
      </w:r>
      <w:r w:rsidR="00B31050" w:rsidRPr="00B31050">
        <w:rPr>
          <w:rFonts w:ascii="Cambria" w:hAnsi="Cambria"/>
          <w:i/>
        </w:rPr>
        <w:t>.</w:t>
      </w:r>
    </w:p>
    <w:p w:rsidR="00B31050" w:rsidRPr="00B31050" w:rsidRDefault="00B31050" w:rsidP="00B0121F">
      <w:pPr>
        <w:pStyle w:val="Sansinterligne"/>
        <w:ind w:left="567"/>
        <w:jc w:val="both"/>
        <w:rPr>
          <w:rFonts w:ascii="Cambria" w:hAnsi="Cambria"/>
          <w:sz w:val="20"/>
          <w:szCs w:val="20"/>
        </w:rPr>
      </w:pPr>
    </w:p>
    <w:p w:rsidR="000714A5" w:rsidRPr="00443EAE" w:rsidRDefault="00B0121F" w:rsidP="00956479">
      <w:pPr>
        <w:ind w:left="567"/>
        <w:jc w:val="both"/>
        <w:rPr>
          <w:rFonts w:ascii="Cambria" w:hAnsi="Cambria"/>
          <w:sz w:val="20"/>
          <w:szCs w:val="20"/>
        </w:rPr>
      </w:pPr>
      <w:r>
        <w:rPr>
          <w:rFonts w:ascii="Cambria" w:hAnsi="Cambria"/>
          <w:sz w:val="20"/>
          <w:szCs w:val="20"/>
        </w:rPr>
        <w:t>Notre volonté est que la parole soit libre et partagée</w:t>
      </w:r>
      <w:r w:rsidR="00F441CF">
        <w:rPr>
          <w:rFonts w:ascii="Cambria" w:hAnsi="Cambria"/>
          <w:sz w:val="20"/>
          <w:szCs w:val="20"/>
        </w:rPr>
        <w:t xml:space="preserve"> autant</w:t>
      </w:r>
      <w:r>
        <w:rPr>
          <w:rFonts w:ascii="Cambria" w:hAnsi="Cambria"/>
          <w:sz w:val="20"/>
          <w:szCs w:val="20"/>
        </w:rPr>
        <w:t xml:space="preserve"> que possible.</w:t>
      </w:r>
    </w:p>
    <w:p w:rsidR="00B522B2" w:rsidRPr="00443EAE" w:rsidRDefault="00B0121F" w:rsidP="00B522B2">
      <w:pPr>
        <w:ind w:left="567"/>
        <w:jc w:val="both"/>
        <w:rPr>
          <w:rFonts w:ascii="Cambria" w:hAnsi="Cambria"/>
          <w:sz w:val="20"/>
          <w:szCs w:val="20"/>
        </w:rPr>
      </w:pPr>
      <w:r>
        <w:rPr>
          <w:rFonts w:ascii="Cambria" w:hAnsi="Cambria"/>
          <w:sz w:val="20"/>
          <w:szCs w:val="20"/>
        </w:rPr>
        <w:t>Comptant sur votre présence et vous remerciant de relayer cette invitation, nous vous adressons nos cordiales salutations.</w:t>
      </w:r>
    </w:p>
    <w:p w:rsidR="00CF52DB" w:rsidRPr="00B522B2" w:rsidRDefault="00CF52DB" w:rsidP="00CF52DB">
      <w:pPr>
        <w:ind w:left="567"/>
        <w:jc w:val="right"/>
        <w:rPr>
          <w:rFonts w:ascii="Cambria" w:hAnsi="Cambria"/>
          <w:sz w:val="20"/>
          <w:szCs w:val="20"/>
        </w:rPr>
      </w:pPr>
      <w:r w:rsidRPr="00B522B2">
        <w:rPr>
          <w:rFonts w:ascii="Cambria" w:hAnsi="Cambria"/>
          <w:b/>
          <w:i/>
          <w:sz w:val="20"/>
          <w:szCs w:val="20"/>
        </w:rPr>
        <w:t>Le Cercle de Bourges "</w:t>
      </w:r>
      <w:r w:rsidR="004B60BF">
        <w:rPr>
          <w:rFonts w:ascii="Cambria" w:hAnsi="Cambria"/>
          <w:b/>
          <w:i/>
          <w:sz w:val="20"/>
          <w:szCs w:val="20"/>
        </w:rPr>
        <w:t>P</w:t>
      </w:r>
      <w:r w:rsidRPr="00B522B2">
        <w:rPr>
          <w:rFonts w:ascii="Cambria" w:hAnsi="Cambria"/>
          <w:b/>
          <w:i/>
          <w:sz w:val="20"/>
          <w:szCs w:val="20"/>
        </w:rPr>
        <w:t>our une Constituante"</w:t>
      </w:r>
    </w:p>
    <w:p w:rsidR="00B0121F" w:rsidRPr="00CF52DB" w:rsidRDefault="00CF52DB" w:rsidP="00CF52DB">
      <w:pPr>
        <w:ind w:left="567"/>
        <w:jc w:val="right"/>
        <w:rPr>
          <w:rFonts w:ascii="Cambria" w:hAnsi="Cambria"/>
          <w:i/>
          <w:sz w:val="20"/>
          <w:szCs w:val="20"/>
        </w:rPr>
      </w:pPr>
      <w:r w:rsidRPr="00CF52DB">
        <w:rPr>
          <w:rFonts w:ascii="Cambria" w:hAnsi="Cambria"/>
          <w:i/>
          <w:sz w:val="20"/>
          <w:szCs w:val="20"/>
        </w:rPr>
        <w:t>Contact :</w:t>
      </w:r>
      <w:r>
        <w:rPr>
          <w:rFonts w:ascii="Cambria" w:hAnsi="Cambria"/>
          <w:i/>
          <w:sz w:val="20"/>
          <w:szCs w:val="20"/>
        </w:rPr>
        <w:t xml:space="preserve">  </w:t>
      </w:r>
      <w:r w:rsidR="00B0121F">
        <w:rPr>
          <w:rFonts w:ascii="Cambria" w:hAnsi="Cambria"/>
          <w:i/>
          <w:sz w:val="20"/>
          <w:szCs w:val="20"/>
        </w:rPr>
        <w:t>pouruneconstituante18@gmail.com</w:t>
      </w:r>
    </w:p>
    <w:p w:rsidR="002C646F" w:rsidRDefault="00DB7D83" w:rsidP="002C646F">
      <w:pPr>
        <w:jc w:val="both"/>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0.15pt;margin-top:3.2pt;width:445.6pt;height:63.1pt;z-index:251660288;mso-width-relative:margin;mso-height-relative:margin">
            <v:textbox style="mso-next-textbox:#_x0000_s1026">
              <w:txbxContent>
                <w:p w:rsidR="005202B2" w:rsidRPr="005202B2" w:rsidRDefault="005202B2" w:rsidP="005202B2">
                  <w:pPr>
                    <w:jc w:val="both"/>
                    <w:rPr>
                      <w:sz w:val="16"/>
                      <w:szCs w:val="16"/>
                    </w:rPr>
                  </w:pPr>
                  <w:r w:rsidRPr="005202B2">
                    <w:rPr>
                      <w:rFonts w:ascii="Cambria" w:eastAsia="Calibri" w:hAnsi="Cambria" w:cs="Times New Roman"/>
                      <w:i/>
                      <w:sz w:val="16"/>
                      <w:szCs w:val="16"/>
                    </w:rPr>
                    <w:t xml:space="preserve">L'association </w:t>
                  </w:r>
                  <w:r w:rsidRPr="005202B2">
                    <w:rPr>
                      <w:rFonts w:ascii="Cambria" w:eastAsia="Calibri" w:hAnsi="Cambria" w:cs="Times New Roman"/>
                      <w:b/>
                      <w:i/>
                      <w:sz w:val="16"/>
                      <w:szCs w:val="16"/>
                    </w:rPr>
                    <w:t>"Pour une Constituante"</w:t>
                  </w:r>
                  <w:r w:rsidRPr="005202B2">
                    <w:rPr>
                      <w:rFonts w:ascii="Cambria" w:eastAsia="Calibri" w:hAnsi="Cambria" w:cs="Times New Roman"/>
                      <w:i/>
                      <w:sz w:val="16"/>
                      <w:szCs w:val="16"/>
                    </w:rPr>
                    <w:t xml:space="preserve"> fut fondée en 2007 à la suite du non respect des résultats du référendum du 29 mai 2005 (projet de traité constitutionnel européen). Cette association est indépendante de tout parti politique, car une assemblée constituante appartient au peuple tout  entier. Partant du principe de la souveraineté populaire, donc de l'égalité de tous les citoyens, l'association propose la réunion d'une assemblée constituante élue au suffrage universel direct avec pour mission d'élaborer une nouvelle constitution.</w:t>
                  </w:r>
                </w:p>
              </w:txbxContent>
            </v:textbox>
          </v:shape>
        </w:pict>
      </w:r>
    </w:p>
    <w:sectPr w:rsidR="002C646F" w:rsidSect="00B522B2">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167"/>
    <w:multiLevelType w:val="hybridMultilevel"/>
    <w:tmpl w:val="EA428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326F44"/>
    <w:multiLevelType w:val="hybridMultilevel"/>
    <w:tmpl w:val="8DA6BE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08D9"/>
    <w:rsid w:val="000714A5"/>
    <w:rsid w:val="000A7593"/>
    <w:rsid w:val="00134C2E"/>
    <w:rsid w:val="001E36FD"/>
    <w:rsid w:val="00244F58"/>
    <w:rsid w:val="00280939"/>
    <w:rsid w:val="002C646F"/>
    <w:rsid w:val="00307D6F"/>
    <w:rsid w:val="003B3D49"/>
    <w:rsid w:val="00410B73"/>
    <w:rsid w:val="00443EAE"/>
    <w:rsid w:val="00471234"/>
    <w:rsid w:val="004B60BF"/>
    <w:rsid w:val="005202B2"/>
    <w:rsid w:val="00547B0A"/>
    <w:rsid w:val="00552FCE"/>
    <w:rsid w:val="00561207"/>
    <w:rsid w:val="00561B19"/>
    <w:rsid w:val="005A3672"/>
    <w:rsid w:val="005A73F2"/>
    <w:rsid w:val="00761E5D"/>
    <w:rsid w:val="007E2908"/>
    <w:rsid w:val="008072E7"/>
    <w:rsid w:val="008A28AC"/>
    <w:rsid w:val="008C5A34"/>
    <w:rsid w:val="00956479"/>
    <w:rsid w:val="00B0121F"/>
    <w:rsid w:val="00B31050"/>
    <w:rsid w:val="00B522B2"/>
    <w:rsid w:val="00C008C2"/>
    <w:rsid w:val="00C10112"/>
    <w:rsid w:val="00C1421D"/>
    <w:rsid w:val="00C93E63"/>
    <w:rsid w:val="00CF52DB"/>
    <w:rsid w:val="00DB7D83"/>
    <w:rsid w:val="00DE155D"/>
    <w:rsid w:val="00E231CC"/>
    <w:rsid w:val="00F441CF"/>
    <w:rsid w:val="00F908D9"/>
    <w:rsid w:val="00F94FDE"/>
    <w:rsid w:val="00FF23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4A5"/>
    <w:pPr>
      <w:ind w:left="720"/>
      <w:contextualSpacing/>
    </w:pPr>
  </w:style>
  <w:style w:type="paragraph" w:styleId="Sansinterligne">
    <w:name w:val="No Spacing"/>
    <w:uiPriority w:val="1"/>
    <w:qFormat/>
    <w:rsid w:val="009564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Guy</cp:lastModifiedBy>
  <cp:revision>2</cp:revision>
  <cp:lastPrinted>2016-05-03T07:47:00Z</cp:lastPrinted>
  <dcterms:created xsi:type="dcterms:W3CDTF">2016-09-18T06:52:00Z</dcterms:created>
  <dcterms:modified xsi:type="dcterms:W3CDTF">2016-09-18T06:52:00Z</dcterms:modified>
</cp:coreProperties>
</file>